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附件四：</w:t>
      </w:r>
    </w:p>
    <w:p w14:paraId="1D9B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ICDL商业数字应用技能挑战赛报名表（中职组、高职组）</w:t>
      </w:r>
    </w:p>
    <w:p w14:paraId="1B314FA3"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 w14:paraId="481328AE">
      <w:pPr>
        <w:ind w:right="279" w:rightChars="133"/>
        <w:rPr>
          <w:color w:val="5C5C5C"/>
          <w:sz w:val="28"/>
          <w:szCs w:val="28"/>
        </w:rPr>
      </w:pPr>
      <w:bookmarkStart w:id="0" w:name="_Hlk165060208"/>
      <w:r>
        <w:rPr>
          <w:rFonts w:hint="eastAsia" w:ascii="宋体" w:hAnsi="宋体"/>
          <w:color w:val="5C5C5C"/>
          <w:sz w:val="28"/>
          <w:szCs w:val="28"/>
        </w:rPr>
        <w:t xml:space="preserve">学校：                    </w:t>
      </w:r>
      <w:r>
        <w:rPr>
          <w:rFonts w:ascii="宋体" w:hAnsi="宋体"/>
          <w:color w:val="5C5C5C"/>
          <w:sz w:val="28"/>
          <w:szCs w:val="28"/>
        </w:rPr>
        <w:t xml:space="preserve">                     </w:t>
      </w:r>
      <w:r>
        <w:rPr>
          <w:rFonts w:hint="eastAsia" w:ascii="宋体" w:hAnsi="宋体"/>
          <w:color w:val="5C5C5C"/>
          <w:sz w:val="28"/>
          <w:szCs w:val="28"/>
        </w:rPr>
        <w:t>学校负责人</w:t>
      </w:r>
      <w:r>
        <w:rPr>
          <w:rFonts w:hint="eastAsia"/>
          <w:color w:val="5C5C5C"/>
          <w:sz w:val="28"/>
          <w:szCs w:val="28"/>
        </w:rPr>
        <w:t xml:space="preserve">:       </w:t>
      </w:r>
      <w:r>
        <w:rPr>
          <w:color w:val="5C5C5C"/>
          <w:sz w:val="28"/>
          <w:szCs w:val="28"/>
        </w:rPr>
        <w:t xml:space="preserve">  </w:t>
      </w:r>
      <w:r>
        <w:rPr>
          <w:rFonts w:hint="eastAsia"/>
          <w:color w:val="5C5C5C"/>
          <w:sz w:val="28"/>
          <w:szCs w:val="28"/>
        </w:rPr>
        <w:t xml:space="preserve">    </w:t>
      </w:r>
      <w:r>
        <w:rPr>
          <w:rFonts w:hint="eastAsia" w:ascii="宋体" w:hAnsi="宋体"/>
          <w:color w:val="5C5C5C"/>
          <w:sz w:val="28"/>
          <w:szCs w:val="28"/>
        </w:rPr>
        <w:t>联系电话</w:t>
      </w:r>
      <w:r>
        <w:rPr>
          <w:rFonts w:hint="eastAsia"/>
          <w:color w:val="5C5C5C"/>
          <w:sz w:val="28"/>
          <w:szCs w:val="28"/>
        </w:rPr>
        <w:t xml:space="preserve">:                        </w:t>
      </w:r>
    </w:p>
    <w:tbl>
      <w:tblPr>
        <w:tblStyle w:val="3"/>
        <w:tblW w:w="141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25"/>
        <w:gridCol w:w="1980"/>
        <w:gridCol w:w="1410"/>
        <w:gridCol w:w="1080"/>
        <w:gridCol w:w="1635"/>
        <w:gridCol w:w="3652"/>
        <w:gridCol w:w="1965"/>
      </w:tblGrid>
      <w:tr w14:paraId="2C5C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6613DC3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14EABBE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学生姓名</w:t>
            </w:r>
          </w:p>
        </w:tc>
        <w:tc>
          <w:tcPr>
            <w:tcW w:w="1980" w:type="dxa"/>
            <w:vAlign w:val="center"/>
          </w:tcPr>
          <w:p w14:paraId="6D7CB57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学生姓名（拼音）</w:t>
            </w:r>
          </w:p>
        </w:tc>
        <w:tc>
          <w:tcPr>
            <w:tcW w:w="1410" w:type="dxa"/>
            <w:vAlign w:val="center"/>
          </w:tcPr>
          <w:p w14:paraId="2200411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出生日期</w:t>
            </w:r>
          </w:p>
        </w:tc>
        <w:tc>
          <w:tcPr>
            <w:tcW w:w="1080" w:type="dxa"/>
            <w:vAlign w:val="center"/>
          </w:tcPr>
          <w:p w14:paraId="2CE1EAD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635" w:type="dxa"/>
            <w:vAlign w:val="center"/>
          </w:tcPr>
          <w:p w14:paraId="6B0D1E9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组别</w:t>
            </w:r>
          </w:p>
        </w:tc>
        <w:tc>
          <w:tcPr>
            <w:tcW w:w="3652" w:type="dxa"/>
            <w:vAlign w:val="center"/>
          </w:tcPr>
          <w:p w14:paraId="50E259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1965" w:type="dxa"/>
            <w:vAlign w:val="center"/>
          </w:tcPr>
          <w:p w14:paraId="1E8538D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指导教师姓名</w:t>
            </w:r>
          </w:p>
        </w:tc>
      </w:tr>
      <w:tr w14:paraId="2DBF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 w14:paraId="034BE3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7DDFCF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39AA9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6B225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E641F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F7C6C6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211D4E2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5DEAFB3F">
            <w:pPr>
              <w:jc w:val="center"/>
              <w:rPr>
                <w:sz w:val="24"/>
                <w:szCs w:val="28"/>
              </w:rPr>
            </w:pPr>
          </w:p>
        </w:tc>
      </w:tr>
      <w:tr w14:paraId="2281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0B078C2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17ED93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7F482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9D6D05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4050B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D3A41B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59EE814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2B1D76E4">
            <w:pPr>
              <w:jc w:val="center"/>
              <w:rPr>
                <w:sz w:val="24"/>
                <w:szCs w:val="28"/>
              </w:rPr>
            </w:pPr>
          </w:p>
        </w:tc>
      </w:tr>
      <w:tr w14:paraId="7B0F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 w14:paraId="279AFCD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D9445B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1CC3C6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F3C372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44E561C">
            <w:pPr>
              <w:jc w:val="center"/>
              <w:rPr>
                <w:sz w:val="24"/>
                <w:szCs w:val="28"/>
              </w:rPr>
            </w:pPr>
            <w:bookmarkStart w:id="1" w:name="_GoBack"/>
            <w:bookmarkEnd w:id="1"/>
          </w:p>
        </w:tc>
        <w:tc>
          <w:tcPr>
            <w:tcW w:w="1635" w:type="dxa"/>
            <w:vAlign w:val="center"/>
          </w:tcPr>
          <w:p w14:paraId="0D25EC8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705A620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069600C3">
            <w:pPr>
              <w:jc w:val="center"/>
              <w:rPr>
                <w:sz w:val="24"/>
                <w:szCs w:val="28"/>
              </w:rPr>
            </w:pPr>
          </w:p>
        </w:tc>
      </w:tr>
      <w:tr w14:paraId="5745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56D1151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2A6412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5F486E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BA5E88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2B5BC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258593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3F2812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2057F313">
            <w:pPr>
              <w:jc w:val="center"/>
              <w:rPr>
                <w:sz w:val="24"/>
                <w:szCs w:val="28"/>
              </w:rPr>
            </w:pPr>
          </w:p>
        </w:tc>
      </w:tr>
      <w:tr w14:paraId="38B6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vAlign w:val="center"/>
          </w:tcPr>
          <w:p w14:paraId="5D1661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AB4D28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C23D4E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0D3E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BD02A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0FED2B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2495A82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59A8DDF">
            <w:pPr>
              <w:jc w:val="center"/>
              <w:rPr>
                <w:sz w:val="24"/>
                <w:szCs w:val="28"/>
              </w:rPr>
            </w:pPr>
          </w:p>
        </w:tc>
      </w:tr>
      <w:tr w14:paraId="78A0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142E0C8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021745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89AAC1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84C1D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A25B6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723F59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4643716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40B05B5C">
            <w:pPr>
              <w:jc w:val="center"/>
              <w:rPr>
                <w:sz w:val="24"/>
                <w:szCs w:val="28"/>
              </w:rPr>
            </w:pPr>
          </w:p>
        </w:tc>
      </w:tr>
      <w:tr w14:paraId="70A8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4E09B4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470A9D6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A43253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2EE10B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1F9F5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665C6C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769BDE6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A2A4474">
            <w:pPr>
              <w:jc w:val="center"/>
              <w:rPr>
                <w:sz w:val="24"/>
                <w:szCs w:val="28"/>
              </w:rPr>
            </w:pPr>
          </w:p>
        </w:tc>
      </w:tr>
      <w:tr w14:paraId="0873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96" w:type="dxa"/>
            <w:vAlign w:val="center"/>
          </w:tcPr>
          <w:p w14:paraId="3E7E65D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5AD319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6DBA5D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1394E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B2C29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0CF53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52" w:type="dxa"/>
            <w:vAlign w:val="center"/>
          </w:tcPr>
          <w:p w14:paraId="055CEED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44B88AE7">
            <w:pPr>
              <w:jc w:val="center"/>
              <w:rPr>
                <w:sz w:val="24"/>
                <w:szCs w:val="28"/>
              </w:rPr>
            </w:pPr>
          </w:p>
        </w:tc>
      </w:tr>
      <w:bookmarkEnd w:id="0"/>
    </w:tbl>
    <w:p w14:paraId="520B16F3">
      <w:pPr>
        <w:ind w:right="280"/>
      </w:pPr>
      <w:r>
        <w:rPr>
          <w:rFonts w:hint="eastAsia"/>
          <w:color w:val="5C5C5C"/>
          <w:sz w:val="28"/>
          <w:szCs w:val="28"/>
        </w:rPr>
        <w:t xml:space="preserve">   </w:t>
      </w:r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0B1428F8"/>
    <w:rsid w:val="2D69725F"/>
    <w:rsid w:val="42E821EE"/>
    <w:rsid w:val="51B6558D"/>
    <w:rsid w:val="72B83434"/>
    <w:rsid w:val="779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1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走散在春暖花开的季节1367815180</cp:lastModifiedBy>
  <dcterms:modified xsi:type="dcterms:W3CDTF">2026-05-18T06:11:45Z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EE877DB8036A487182D14D99AFE79D51_13</vt:lpwstr>
  </property>
  <property fmtid="{D5CDD505-2E9C-101B-9397-08002B2CF9AE}" pid="4" name="KSOTemplateDocerSaveRecord">
    <vt:lpwstr>eyJoZGlkIjoiYjBmNzQ4Y2JjYTY1NjMxOTk5MWVkZDAzZTQzZmQ3OTIiLCJ1c2VySWQiOiIxNDUyNTEwIn0=</vt:lpwstr>
  </property>
</Properties>
</file>